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490C" w14:textId="6261E9EA" w:rsidR="002329C1" w:rsidRPr="00CE7543" w:rsidRDefault="00CE7543" w:rsidP="00CE7543">
      <w:pPr>
        <w:pBdr>
          <w:bottom w:val="single" w:sz="12" w:space="1" w:color="auto"/>
        </w:pBdr>
        <w:spacing w:after="0" w:line="240" w:lineRule="auto"/>
        <w:jc w:val="right"/>
        <w:rPr>
          <w:b/>
          <w:sz w:val="28"/>
          <w:szCs w:val="28"/>
        </w:rPr>
      </w:pPr>
      <w:bookmarkStart w:id="0" w:name="_Hlk99045760"/>
      <w:bookmarkEnd w:id="0"/>
      <w:r w:rsidRPr="00CE7543">
        <w:rPr>
          <w:b/>
          <w:sz w:val="28"/>
          <w:szCs w:val="28"/>
        </w:rPr>
        <w:t xml:space="preserve">Quilted </w:t>
      </w:r>
      <w:r w:rsidR="005F0D06">
        <w:rPr>
          <w:b/>
          <w:sz w:val="28"/>
          <w:szCs w:val="28"/>
        </w:rPr>
        <w:t>Z</w:t>
      </w:r>
      <w:r w:rsidRPr="00CE7543">
        <w:rPr>
          <w:b/>
          <w:sz w:val="28"/>
          <w:szCs w:val="28"/>
        </w:rPr>
        <w:t xml:space="preserve">ipper </w:t>
      </w:r>
      <w:r w:rsidR="005F0D06">
        <w:rPr>
          <w:b/>
          <w:sz w:val="28"/>
          <w:szCs w:val="28"/>
        </w:rPr>
        <w:t>P</w:t>
      </w:r>
      <w:r w:rsidRPr="00CE7543">
        <w:rPr>
          <w:b/>
          <w:sz w:val="28"/>
          <w:szCs w:val="28"/>
        </w:rPr>
        <w:t xml:space="preserve">encil </w:t>
      </w:r>
      <w:r w:rsidR="005F0D06">
        <w:rPr>
          <w:b/>
          <w:sz w:val="28"/>
          <w:szCs w:val="28"/>
        </w:rPr>
        <w:t>C</w:t>
      </w:r>
      <w:r w:rsidRPr="00CE7543">
        <w:rPr>
          <w:b/>
          <w:sz w:val="28"/>
          <w:szCs w:val="28"/>
        </w:rPr>
        <w:t>ase</w:t>
      </w:r>
    </w:p>
    <w:p w14:paraId="3C50B77D" w14:textId="77777777" w:rsidR="00CE7543" w:rsidRDefault="00CE7543" w:rsidP="00CE7543">
      <w:pPr>
        <w:spacing w:after="0" w:line="240" w:lineRule="auto"/>
        <w:rPr>
          <w:b/>
          <w:sz w:val="24"/>
          <w:szCs w:val="24"/>
        </w:rPr>
      </w:pPr>
    </w:p>
    <w:p w14:paraId="30F9877C" w14:textId="2F66ACE6" w:rsidR="00CE7543" w:rsidRPr="00CE7543" w:rsidRDefault="00CE7543" w:rsidP="00CE7543">
      <w:pPr>
        <w:spacing w:after="0" w:line="240" w:lineRule="auto"/>
        <w:rPr>
          <w:b/>
          <w:sz w:val="24"/>
          <w:szCs w:val="24"/>
        </w:rPr>
      </w:pPr>
      <w:r w:rsidRPr="00CE7543">
        <w:rPr>
          <w:b/>
          <w:sz w:val="24"/>
          <w:szCs w:val="24"/>
        </w:rPr>
        <w:t>Supplies</w:t>
      </w:r>
    </w:p>
    <w:p w14:paraId="2E94E451" w14:textId="782E3ABB" w:rsidR="00CE7543" w:rsidRPr="007C4A27" w:rsidRDefault="00CE7543" w:rsidP="007C4A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C4A27">
        <w:rPr>
          <w:sz w:val="24"/>
          <w:szCs w:val="24"/>
        </w:rPr>
        <w:t>Minimum 4 different fabrics</w:t>
      </w:r>
    </w:p>
    <w:p w14:paraId="20901B49" w14:textId="7945E77E" w:rsidR="00CE7543" w:rsidRPr="007C4A27" w:rsidRDefault="00CE7543" w:rsidP="007C4A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C4A27">
        <w:rPr>
          <w:sz w:val="24"/>
          <w:szCs w:val="24"/>
        </w:rPr>
        <w:t>Matching thread</w:t>
      </w:r>
    </w:p>
    <w:p w14:paraId="09CED85E" w14:textId="6FD71231" w:rsidR="00CE7543" w:rsidRPr="007C4A27" w:rsidRDefault="00CE7543" w:rsidP="007C4A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C4A27">
        <w:rPr>
          <w:sz w:val="24"/>
          <w:szCs w:val="24"/>
        </w:rPr>
        <w:t>1 ~ 7" zipper</w:t>
      </w:r>
    </w:p>
    <w:p w14:paraId="04AD82E0" w14:textId="7F9BFAAB" w:rsidR="00CE7543" w:rsidRDefault="00CE7543" w:rsidP="00CE7543">
      <w:pPr>
        <w:spacing w:after="0" w:line="240" w:lineRule="auto"/>
        <w:rPr>
          <w:sz w:val="24"/>
          <w:szCs w:val="24"/>
        </w:rPr>
      </w:pPr>
    </w:p>
    <w:p w14:paraId="1DEC5E2C" w14:textId="2CF31011" w:rsidR="00CE7543" w:rsidRPr="0021475C" w:rsidRDefault="00CE7543" w:rsidP="00CE7543">
      <w:pPr>
        <w:spacing w:after="0" w:line="240" w:lineRule="auto"/>
        <w:rPr>
          <w:b/>
          <w:sz w:val="24"/>
          <w:szCs w:val="24"/>
        </w:rPr>
      </w:pPr>
      <w:r w:rsidRPr="0021475C">
        <w:rPr>
          <w:b/>
          <w:sz w:val="24"/>
          <w:szCs w:val="24"/>
        </w:rPr>
        <w:t>Instructions:</w:t>
      </w:r>
    </w:p>
    <w:p w14:paraId="311E780B" w14:textId="26EB270F" w:rsidR="00CE7543" w:rsidRDefault="00CE7543" w:rsidP="00CE75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 pattern pieces to fabric scraps ~ pin points outward</w:t>
      </w:r>
    </w:p>
    <w:p w14:paraId="0AA8DA47" w14:textId="44A08983" w:rsidR="00CE7543" w:rsidRDefault="00CE7543" w:rsidP="00CE75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G before you cut.  Cut out pieces</w:t>
      </w:r>
    </w:p>
    <w:p w14:paraId="2E159A01" w14:textId="0A3D17A9" w:rsidR="0021475C" w:rsidRPr="008D323B" w:rsidRDefault="0021475C" w:rsidP="0021475C">
      <w:pPr>
        <w:spacing w:after="0" w:line="240" w:lineRule="auto"/>
        <w:rPr>
          <w:sz w:val="24"/>
          <w:szCs w:val="24"/>
          <w:u w:val="single"/>
        </w:rPr>
      </w:pPr>
      <w:r w:rsidRPr="008D323B">
        <w:rPr>
          <w:sz w:val="24"/>
          <w:szCs w:val="24"/>
          <w:u w:val="single"/>
        </w:rPr>
        <w:t>Outer fabric</w:t>
      </w:r>
    </w:p>
    <w:p w14:paraId="712479DA" w14:textId="2EC39294" w:rsidR="00865C9F" w:rsidRDefault="00CE7543" w:rsidP="00865C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 together the long edges of 3 small base squares.  2.6 SL 1</w:t>
      </w:r>
      <w:r w:rsidR="008A627E">
        <w:rPr>
          <w:sz w:val="24"/>
          <w:szCs w:val="24"/>
        </w:rPr>
        <w:t>0</w:t>
      </w:r>
      <w:r>
        <w:rPr>
          <w:sz w:val="24"/>
          <w:szCs w:val="24"/>
        </w:rPr>
        <w:t xml:space="preserve"> line</w:t>
      </w:r>
    </w:p>
    <w:p w14:paraId="4CB9B30B" w14:textId="77777777" w:rsidR="00865C9F" w:rsidRDefault="00865C9F" w:rsidP="00865C9F">
      <w:pPr>
        <w:pStyle w:val="ListParagraph"/>
        <w:spacing w:after="0" w:line="240" w:lineRule="auto"/>
        <w:rPr>
          <w:sz w:val="24"/>
          <w:szCs w:val="24"/>
        </w:rPr>
      </w:pPr>
    </w:p>
    <w:p w14:paraId="7DFA6508" w14:textId="6FF3A597" w:rsidR="00CE7543" w:rsidRDefault="00865C9F" w:rsidP="00B35E78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471311" wp14:editId="0C8B54A8">
            <wp:extent cx="1457325" cy="600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89999" w14:textId="39D24C7B" w:rsidR="00CE7543" w:rsidRDefault="00CE7543" w:rsidP="00CE75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Repeat step 3</w:t>
      </w:r>
    </w:p>
    <w:p w14:paraId="59746DA0" w14:textId="2C355902" w:rsidR="00CE7543" w:rsidRDefault="00CE7543" w:rsidP="00CE75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 seam allowances to darker fabric</w:t>
      </w:r>
    </w:p>
    <w:p w14:paraId="7BD6F20C" w14:textId="1FDAF8BB" w:rsidR="00CE7543" w:rsidRDefault="00CE7543" w:rsidP="00CE75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 upper band to 3 sewn together bands</w:t>
      </w:r>
      <w:r w:rsidR="00E03B9D">
        <w:rPr>
          <w:sz w:val="24"/>
          <w:szCs w:val="24"/>
        </w:rPr>
        <w:t>.  Sew together using a 2.6 SL following the 15 line.</w:t>
      </w:r>
    </w:p>
    <w:p w14:paraId="2E84E3EB" w14:textId="1CEC1495" w:rsidR="008A627E" w:rsidRDefault="008A627E" w:rsidP="00CE75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Repeat to other side</w:t>
      </w:r>
    </w:p>
    <w:p w14:paraId="65A308B8" w14:textId="0B167C46" w:rsidR="00CE7543" w:rsidRDefault="00865C9F" w:rsidP="00865C9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D43145" wp14:editId="3FC10141">
            <wp:extent cx="1419225" cy="981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43A5" w14:textId="6A2AAB25" w:rsidR="00865C9F" w:rsidRDefault="0021475C" w:rsidP="002147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 seam allowances to the darker fabric</w:t>
      </w:r>
    </w:p>
    <w:p w14:paraId="01F4A0D6" w14:textId="64C16B76" w:rsidR="0021475C" w:rsidRPr="008D323B" w:rsidRDefault="0021475C" w:rsidP="008D323B">
      <w:pPr>
        <w:spacing w:after="0" w:line="240" w:lineRule="auto"/>
        <w:rPr>
          <w:sz w:val="24"/>
          <w:szCs w:val="24"/>
          <w:u w:val="single"/>
        </w:rPr>
      </w:pPr>
      <w:r w:rsidRPr="008D323B">
        <w:rPr>
          <w:sz w:val="24"/>
          <w:szCs w:val="24"/>
          <w:u w:val="single"/>
        </w:rPr>
        <w:t>Strap</w:t>
      </w:r>
    </w:p>
    <w:p w14:paraId="6B446921" w14:textId="689744F9" w:rsidR="0021475C" w:rsidRDefault="0021475C" w:rsidP="002147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Fold strap fabric in half lengthwise</w:t>
      </w:r>
      <w:r w:rsidR="006D2F49">
        <w:rPr>
          <w:sz w:val="24"/>
          <w:szCs w:val="24"/>
        </w:rPr>
        <w:t xml:space="preserve"> good sides together.</w:t>
      </w:r>
    </w:p>
    <w:p w14:paraId="4184FEE1" w14:textId="7910049C" w:rsidR="0021475C" w:rsidRDefault="0021475C" w:rsidP="002147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 together following 1</w:t>
      </w:r>
      <w:r w:rsidR="002B246F">
        <w:rPr>
          <w:sz w:val="24"/>
          <w:szCs w:val="24"/>
        </w:rPr>
        <w:t>0</w:t>
      </w:r>
      <w:bookmarkStart w:id="1" w:name="_GoBack"/>
      <w:bookmarkEnd w:id="1"/>
      <w:r>
        <w:rPr>
          <w:sz w:val="24"/>
          <w:szCs w:val="24"/>
        </w:rPr>
        <w:t xml:space="preserve"> line.  2.6 SL</w:t>
      </w:r>
    </w:p>
    <w:p w14:paraId="4953BB46" w14:textId="7C670DD5" w:rsidR="0021475C" w:rsidRDefault="0021475C" w:rsidP="002147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a safety pin </w:t>
      </w:r>
      <w:r w:rsidR="006D2F49">
        <w:rPr>
          <w:sz w:val="24"/>
          <w:szCs w:val="24"/>
        </w:rPr>
        <w:t>flip the strap so that the good sides are out.</w:t>
      </w:r>
    </w:p>
    <w:p w14:paraId="188AA422" w14:textId="0C779898" w:rsidR="006D2F49" w:rsidRDefault="006D2F49" w:rsidP="002147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 flat so that the seam is on the side</w:t>
      </w:r>
    </w:p>
    <w:p w14:paraId="6325A940" w14:textId="7516A88F" w:rsidR="006D2F49" w:rsidRDefault="006D2F49" w:rsidP="002147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Topstitch the long edges of the strap using a 3.5 SL landing 2 mm from the edge.</w:t>
      </w:r>
    </w:p>
    <w:p w14:paraId="336D764E" w14:textId="4A49322C" w:rsidR="006D2F49" w:rsidRPr="006D2F49" w:rsidRDefault="008D323B" w:rsidP="00B35E7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9534B6" wp14:editId="516C7ECC">
            <wp:extent cx="2600325" cy="466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D01C7" w14:textId="7BB74728" w:rsidR="008D323B" w:rsidRPr="00B35E78" w:rsidRDefault="008D323B" w:rsidP="00B35E78">
      <w:pPr>
        <w:spacing w:after="0"/>
        <w:rPr>
          <w:sz w:val="24"/>
          <w:szCs w:val="24"/>
          <w:u w:val="single"/>
        </w:rPr>
      </w:pPr>
      <w:r w:rsidRPr="00B35E78">
        <w:rPr>
          <w:sz w:val="24"/>
          <w:szCs w:val="24"/>
          <w:u w:val="single"/>
        </w:rPr>
        <w:t>Zipper</w:t>
      </w:r>
    </w:p>
    <w:p w14:paraId="2C93D460" w14:textId="4C5F4224" w:rsidR="008D323B" w:rsidRPr="00395BDE" w:rsidRDefault="008D323B" w:rsidP="00252E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395BDE">
        <w:rPr>
          <w:rFonts w:eastAsia="Times New Roman" w:cs="Times New Roman"/>
          <w:sz w:val="24"/>
          <w:szCs w:val="24"/>
          <w:lang w:eastAsia="en-CA"/>
        </w:rPr>
        <w:t>Make a zipper sandwich. Place 1 piece of outer fabric face up, then the zipper (top facing the outer/pleated fabric) and then the lining right side facing down. Line up the three edges.</w:t>
      </w:r>
      <w:r w:rsidR="00C1289B" w:rsidRPr="00395BDE">
        <w:rPr>
          <w:rFonts w:ascii="Georgia" w:eastAsia="Times New Roman" w:hAnsi="Georgia" w:cs="Times New Roman"/>
          <w:noProof/>
          <w:color w:val="F05D65"/>
          <w:sz w:val="23"/>
          <w:szCs w:val="23"/>
        </w:rPr>
        <w:t xml:space="preserve"> </w:t>
      </w:r>
      <w:r w:rsidR="00C1289B" w:rsidRPr="00276E2D">
        <w:rPr>
          <w:rFonts w:ascii="Georgia" w:hAnsi="Georgia"/>
          <w:noProof/>
          <w:color w:val="F05D65"/>
          <w:sz w:val="23"/>
          <w:szCs w:val="23"/>
        </w:rPr>
        <w:drawing>
          <wp:inline distT="0" distB="0" distL="0" distR="0" wp14:anchorId="4A029DA0" wp14:editId="6165EEA5">
            <wp:extent cx="2095500" cy="1398746"/>
            <wp:effectExtent l="0" t="0" r="0" b="0"/>
            <wp:docPr id="15" name="Picture 15" descr="https://www.skiptomylou.org/wp-content/uploads/2010/04/Pleated-Pouch-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skiptomylou.org/wp-content/uploads/2010/04/Pleated-Pouch-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10" cy="14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3001" w14:textId="0E077171" w:rsidR="008D323B" w:rsidRPr="008D323B" w:rsidRDefault="008D323B" w:rsidP="00395BDE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="Times New Roman"/>
          <w:sz w:val="24"/>
          <w:szCs w:val="24"/>
          <w:lang w:eastAsia="en-CA"/>
        </w:rPr>
      </w:pPr>
      <w:r w:rsidRPr="008D323B">
        <w:rPr>
          <w:rFonts w:eastAsia="Times New Roman" w:cs="Times New Roman"/>
          <w:sz w:val="24"/>
          <w:szCs w:val="24"/>
          <w:lang w:eastAsia="en-CA"/>
        </w:rPr>
        <w:lastRenderedPageBreak/>
        <w:t xml:space="preserve">With a </w:t>
      </w:r>
      <w:r w:rsidRPr="001B2482">
        <w:rPr>
          <w:rFonts w:eastAsia="Times New Roman" w:cs="Times New Roman"/>
          <w:b/>
          <w:sz w:val="24"/>
          <w:szCs w:val="24"/>
          <w:lang w:eastAsia="en-CA"/>
        </w:rPr>
        <w:t xml:space="preserve">zipper foot </w:t>
      </w:r>
      <w:r w:rsidRPr="008D323B">
        <w:rPr>
          <w:rFonts w:eastAsia="Times New Roman" w:cs="Times New Roman"/>
          <w:sz w:val="24"/>
          <w:szCs w:val="24"/>
          <w:lang w:eastAsia="en-CA"/>
        </w:rPr>
        <w:t>sew</w:t>
      </w:r>
      <w:r w:rsidR="001B2482">
        <w:rPr>
          <w:rFonts w:eastAsia="Times New Roman" w:cs="Times New Roman"/>
          <w:sz w:val="24"/>
          <w:szCs w:val="24"/>
          <w:lang w:eastAsia="en-CA"/>
        </w:rPr>
        <w:t xml:space="preserve"> using a 2.6 SL</w:t>
      </w:r>
      <w:r w:rsidRPr="008D323B">
        <w:rPr>
          <w:rFonts w:eastAsia="Times New Roman" w:cs="Times New Roman"/>
          <w:sz w:val="24"/>
          <w:szCs w:val="24"/>
          <w:lang w:eastAsia="en-CA"/>
        </w:rPr>
        <w:t xml:space="preserve"> across the top between the edge of your zipper sandwich and the zipper teeth (closer to the zipper feet).</w:t>
      </w:r>
      <w:r w:rsidR="001B2482">
        <w:rPr>
          <w:rFonts w:eastAsia="Times New Roman" w:cs="Times New Roman"/>
          <w:sz w:val="24"/>
          <w:szCs w:val="24"/>
          <w:lang w:eastAsia="en-CA"/>
        </w:rPr>
        <w:t xml:space="preserve">  You will need to stop with the needle down and move the zipper past the needle.</w:t>
      </w:r>
    </w:p>
    <w:p w14:paraId="4C097AFE" w14:textId="77777777" w:rsidR="008D323B" w:rsidRPr="008D323B" w:rsidRDefault="008D323B" w:rsidP="00395BDE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="Times New Roman"/>
          <w:sz w:val="24"/>
          <w:szCs w:val="24"/>
          <w:lang w:eastAsia="en-CA"/>
        </w:rPr>
      </w:pPr>
      <w:r w:rsidRPr="008D323B">
        <w:rPr>
          <w:rFonts w:eastAsia="Times New Roman" w:cs="Times New Roman"/>
          <w:sz w:val="24"/>
          <w:szCs w:val="24"/>
          <w:lang w:eastAsia="en-CA"/>
        </w:rPr>
        <w:t>Bring lining and outer fabric to the same side.</w:t>
      </w:r>
    </w:p>
    <w:p w14:paraId="04244C27" w14:textId="5EAB7459" w:rsidR="00CE7543" w:rsidRPr="00B35E78" w:rsidRDefault="008D323B" w:rsidP="00395BDE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="Times New Roman"/>
          <w:sz w:val="24"/>
          <w:szCs w:val="24"/>
          <w:lang w:eastAsia="en-CA"/>
        </w:rPr>
      </w:pPr>
      <w:r w:rsidRPr="008D323B">
        <w:rPr>
          <w:rFonts w:eastAsia="Times New Roman" w:cs="Times New Roman"/>
          <w:sz w:val="24"/>
          <w:szCs w:val="24"/>
          <w:lang w:eastAsia="en-CA"/>
        </w:rPr>
        <w:t>Make another zipper sandwich on the other side of the zipper.</w:t>
      </w:r>
      <w:r w:rsidR="001B2482">
        <w:rPr>
          <w:sz w:val="24"/>
          <w:szCs w:val="24"/>
        </w:rPr>
        <w:t xml:space="preserve">  Sew the second side using a 2.6 SL close to the zipper teeth.</w:t>
      </w:r>
    </w:p>
    <w:p w14:paraId="3C2765D4" w14:textId="7A8C9974" w:rsidR="00C1289B" w:rsidRPr="00C1289B" w:rsidRDefault="00C1289B" w:rsidP="001B2482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CA"/>
        </w:rPr>
      </w:pPr>
      <w:r w:rsidRPr="00C1289B">
        <w:rPr>
          <w:rFonts w:eastAsia="Times New Roman" w:cstheme="minorHAnsi"/>
          <w:sz w:val="24"/>
          <w:szCs w:val="24"/>
          <w:u w:val="single"/>
          <w:lang w:eastAsia="en-CA"/>
        </w:rPr>
        <w:t>Assembling</w:t>
      </w:r>
    </w:p>
    <w:p w14:paraId="6289B865" w14:textId="089544AB" w:rsidR="001B2482" w:rsidRDefault="001B2482" w:rsidP="001B248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Fold the strap in half to form a loop.</w:t>
      </w:r>
    </w:p>
    <w:p w14:paraId="617801AE" w14:textId="77762735" w:rsidR="001B2482" w:rsidRDefault="001B2482" w:rsidP="001B248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Pin the raw edges of the strap to </w:t>
      </w:r>
      <w:r w:rsidR="00102494">
        <w:rPr>
          <w:rFonts w:eastAsia="Times New Roman" w:cstheme="minorHAnsi"/>
          <w:sz w:val="24"/>
          <w:szCs w:val="24"/>
          <w:lang w:eastAsia="en-CA"/>
        </w:rPr>
        <w:t>one of the</w:t>
      </w:r>
      <w:r>
        <w:rPr>
          <w:rFonts w:eastAsia="Times New Roman" w:cstheme="minorHAnsi"/>
          <w:sz w:val="24"/>
          <w:szCs w:val="24"/>
          <w:lang w:eastAsia="en-CA"/>
        </w:rPr>
        <w:t xml:space="preserve"> raw edges of the top band centering it in the middle of the height of the band.  (the loop should be in the middle of the pouch ~ NOT STICKING out the SIDE)</w:t>
      </w:r>
    </w:p>
    <w:p w14:paraId="0053BD9C" w14:textId="4EE0815C" w:rsidR="001B2482" w:rsidRDefault="001B2482" w:rsidP="001B248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Sew</w:t>
      </w:r>
      <w:r w:rsidR="00102494">
        <w:rPr>
          <w:rFonts w:eastAsia="Times New Roman" w:cstheme="minorHAnsi"/>
          <w:sz w:val="24"/>
          <w:szCs w:val="24"/>
          <w:lang w:eastAsia="en-CA"/>
        </w:rPr>
        <w:t xml:space="preserve"> in place using a 2.6 SL following the edge of the foot</w:t>
      </w:r>
    </w:p>
    <w:p w14:paraId="21BA5DFC" w14:textId="0F0C363F" w:rsidR="00B35E78" w:rsidRPr="001B2482" w:rsidRDefault="00B35E78" w:rsidP="001B248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  <w:lang w:eastAsia="en-CA"/>
        </w:rPr>
      </w:pPr>
      <w:r w:rsidRPr="00BF4AAB">
        <w:rPr>
          <w:rFonts w:eastAsia="Times New Roman" w:cstheme="minorHAnsi"/>
          <w:sz w:val="24"/>
          <w:szCs w:val="24"/>
          <w:lang w:eastAsia="en-CA"/>
        </w:rPr>
        <w:t>Bring both pieces of lining to one side and both pieces of the outer fabric</w:t>
      </w:r>
      <w:r w:rsidRPr="001B2482">
        <w:rPr>
          <w:rFonts w:eastAsia="Times New Roman" w:cstheme="minorHAnsi"/>
          <w:sz w:val="24"/>
          <w:szCs w:val="24"/>
          <w:lang w:eastAsia="en-CA"/>
        </w:rPr>
        <w:t xml:space="preserve"> to the other side. </w:t>
      </w:r>
      <w:r w:rsidRPr="001B2482">
        <w:rPr>
          <w:rFonts w:eastAsia="Times New Roman" w:cstheme="minorHAnsi"/>
          <w:i/>
          <w:sz w:val="24"/>
          <w:szCs w:val="24"/>
          <w:u w:val="single"/>
          <w:lang w:eastAsia="en-CA"/>
        </w:rPr>
        <w:t>Un-zip zipper at least halfway so you can turn it once it is stitched</w:t>
      </w:r>
      <w:r w:rsidRPr="001B2482">
        <w:rPr>
          <w:rFonts w:eastAsia="Times New Roman" w:cstheme="minorHAnsi"/>
          <w:sz w:val="24"/>
          <w:szCs w:val="24"/>
          <w:lang w:eastAsia="en-CA"/>
        </w:rPr>
        <w:t>. If you forget to un-zip the zipper you won’t be able to turn your pouch right side out.</w:t>
      </w:r>
    </w:p>
    <w:p w14:paraId="05B45947" w14:textId="77777777" w:rsidR="00B35E78" w:rsidRPr="00BF4AAB" w:rsidRDefault="00B35E78" w:rsidP="00395BDE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  <w:lang w:eastAsia="en-CA"/>
        </w:rPr>
      </w:pPr>
      <w:r w:rsidRPr="00BF4AAB">
        <w:rPr>
          <w:rFonts w:eastAsia="Times New Roman" w:cstheme="minorHAnsi"/>
          <w:sz w:val="24"/>
          <w:szCs w:val="24"/>
          <w:lang w:eastAsia="en-CA"/>
        </w:rPr>
        <w:t>Pinch zipper towards outer fabric, making sure it is laying nicely as you pin.</w:t>
      </w:r>
    </w:p>
    <w:p w14:paraId="72D1AC44" w14:textId="7783B2E4" w:rsidR="00B35E78" w:rsidRPr="00BF4AAB" w:rsidRDefault="00BF4AAB" w:rsidP="00395BDE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  <w:lang w:eastAsia="en-CA"/>
        </w:rPr>
      </w:pPr>
      <w:r w:rsidRPr="00BF4AAB">
        <w:rPr>
          <w:rFonts w:eastAsia="Times New Roman" w:cstheme="minorHAnsi"/>
          <w:sz w:val="24"/>
          <w:szCs w:val="24"/>
          <w:lang w:eastAsia="en-CA"/>
        </w:rPr>
        <w:t xml:space="preserve">Following the </w:t>
      </w:r>
      <w:proofErr w:type="gramStart"/>
      <w:r w:rsidRPr="00BF4AAB">
        <w:rPr>
          <w:rFonts w:eastAsia="Times New Roman" w:cstheme="minorHAnsi"/>
          <w:sz w:val="24"/>
          <w:szCs w:val="24"/>
          <w:lang w:eastAsia="en-CA"/>
        </w:rPr>
        <w:t>10 line</w:t>
      </w:r>
      <w:proofErr w:type="gramEnd"/>
      <w:r w:rsidR="00B35E78" w:rsidRPr="00BF4AAB">
        <w:rPr>
          <w:rFonts w:eastAsia="Times New Roman" w:cstheme="minorHAnsi"/>
          <w:sz w:val="24"/>
          <w:szCs w:val="24"/>
          <w:lang w:eastAsia="en-CA"/>
        </w:rPr>
        <w:t xml:space="preserve"> seam stitch all the way around the pouch </w:t>
      </w:r>
      <w:r w:rsidRPr="00BF4AAB">
        <w:rPr>
          <w:rFonts w:eastAsia="Times New Roman" w:cstheme="minorHAnsi"/>
          <w:sz w:val="24"/>
          <w:szCs w:val="24"/>
          <w:lang w:eastAsia="en-CA"/>
        </w:rPr>
        <w:t xml:space="preserve">using a 2.6 SL </w:t>
      </w:r>
      <w:r w:rsidR="00B35E78" w:rsidRPr="00BF4AAB">
        <w:rPr>
          <w:rFonts w:eastAsia="Times New Roman" w:cstheme="minorHAnsi"/>
          <w:sz w:val="24"/>
          <w:szCs w:val="24"/>
          <w:lang w:eastAsia="en-CA"/>
        </w:rPr>
        <w:t xml:space="preserve">leaving a </w:t>
      </w:r>
      <w:r w:rsidRPr="00BF4AAB">
        <w:rPr>
          <w:rFonts w:eastAsia="Times New Roman" w:cstheme="minorHAnsi"/>
          <w:sz w:val="24"/>
          <w:szCs w:val="24"/>
          <w:lang w:eastAsia="en-CA"/>
        </w:rPr>
        <w:t xml:space="preserve">5 cm </w:t>
      </w:r>
      <w:r w:rsidR="00B35E78" w:rsidRPr="00BF4AAB">
        <w:rPr>
          <w:rFonts w:eastAsia="Times New Roman" w:cstheme="minorHAnsi"/>
          <w:i/>
          <w:sz w:val="24"/>
          <w:szCs w:val="24"/>
          <w:u w:val="single"/>
          <w:lang w:eastAsia="en-CA"/>
        </w:rPr>
        <w:t>opening in the bottom</w:t>
      </w:r>
      <w:r w:rsidR="00B35E78" w:rsidRPr="00BF4AAB">
        <w:rPr>
          <w:rFonts w:eastAsia="Times New Roman" w:cstheme="minorHAnsi"/>
          <w:sz w:val="24"/>
          <w:szCs w:val="24"/>
          <w:lang w:eastAsia="en-CA"/>
        </w:rPr>
        <w:t xml:space="preserve"> of the lining for turning.</w:t>
      </w:r>
    </w:p>
    <w:p w14:paraId="70CAA4BC" w14:textId="2C4D075F" w:rsidR="00B35E78" w:rsidRPr="00BF4AAB" w:rsidRDefault="00B35E78" w:rsidP="00395BDE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  <w:lang w:eastAsia="en-CA"/>
        </w:rPr>
      </w:pPr>
      <w:r w:rsidRPr="00BF4AAB">
        <w:rPr>
          <w:rFonts w:eastAsia="Times New Roman" w:cstheme="minorHAnsi"/>
          <w:sz w:val="24"/>
          <w:szCs w:val="24"/>
          <w:lang w:eastAsia="en-CA"/>
        </w:rPr>
        <w:t xml:space="preserve">Turn right side out. </w:t>
      </w:r>
      <w:r w:rsidR="00BF4AAB" w:rsidRPr="00BF4AAB">
        <w:rPr>
          <w:rFonts w:eastAsia="Times New Roman" w:cstheme="minorHAnsi"/>
          <w:sz w:val="24"/>
          <w:szCs w:val="24"/>
          <w:lang w:eastAsia="en-CA"/>
        </w:rPr>
        <w:t>M</w:t>
      </w:r>
      <w:r w:rsidRPr="00BF4AAB">
        <w:rPr>
          <w:rFonts w:eastAsia="Times New Roman" w:cstheme="minorHAnsi"/>
          <w:sz w:val="24"/>
          <w:szCs w:val="24"/>
          <w:lang w:eastAsia="en-CA"/>
        </w:rPr>
        <w:t>achine stitch opening in lining closed</w:t>
      </w:r>
      <w:r w:rsidR="00BF4AAB" w:rsidRPr="00BF4AAB">
        <w:rPr>
          <w:rFonts w:eastAsia="Times New Roman" w:cstheme="minorHAnsi"/>
          <w:sz w:val="24"/>
          <w:szCs w:val="24"/>
          <w:lang w:eastAsia="en-CA"/>
        </w:rPr>
        <w:t xml:space="preserve"> using a 3.5 SL 2 mm from the edge</w:t>
      </w:r>
      <w:r w:rsidR="006D1F64">
        <w:rPr>
          <w:rFonts w:eastAsia="Times New Roman" w:cstheme="minorHAnsi"/>
          <w:sz w:val="24"/>
          <w:szCs w:val="24"/>
          <w:lang w:eastAsia="en-CA"/>
        </w:rPr>
        <w:t xml:space="preserve"> (move needle to 7.0 position and follow the edge of the foot)</w:t>
      </w:r>
      <w:r w:rsidRPr="00BF4AAB">
        <w:rPr>
          <w:rFonts w:eastAsia="Times New Roman" w:cstheme="minorHAnsi"/>
          <w:sz w:val="24"/>
          <w:szCs w:val="24"/>
          <w:lang w:eastAsia="en-CA"/>
        </w:rPr>
        <w:t>.</w:t>
      </w:r>
    </w:p>
    <w:p w14:paraId="5F4A459C" w14:textId="291EC034" w:rsidR="00B35E78" w:rsidRPr="00BF4AAB" w:rsidRDefault="00B35E78" w:rsidP="00395BDE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  <w:lang w:eastAsia="en-CA"/>
        </w:rPr>
      </w:pPr>
      <w:r w:rsidRPr="00BF4AAB">
        <w:rPr>
          <w:rFonts w:eastAsia="Times New Roman" w:cstheme="minorHAnsi"/>
          <w:sz w:val="24"/>
          <w:szCs w:val="24"/>
          <w:lang w:eastAsia="en-CA"/>
        </w:rPr>
        <w:t>Push lining inside the pouch and it is finished!</w:t>
      </w:r>
    </w:p>
    <w:sectPr w:rsidR="00B35E78" w:rsidRPr="00BF4AAB" w:rsidSect="008D323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CCA2" w14:textId="77777777" w:rsidR="008E52E1" w:rsidRDefault="008E52E1" w:rsidP="00C1289B">
      <w:pPr>
        <w:spacing w:after="0" w:line="240" w:lineRule="auto"/>
      </w:pPr>
      <w:r>
        <w:separator/>
      </w:r>
    </w:p>
  </w:endnote>
  <w:endnote w:type="continuationSeparator" w:id="0">
    <w:p w14:paraId="0610CBDE" w14:textId="77777777" w:rsidR="008E52E1" w:rsidRDefault="008E52E1" w:rsidP="00C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B60E" w14:textId="1920EB55" w:rsidR="007C4A27" w:rsidRDefault="007C4A27">
    <w:pPr>
      <w:pStyle w:val="Footer"/>
    </w:pPr>
    <w:r>
      <w:t>S. Geistlinger</w:t>
    </w:r>
  </w:p>
  <w:p w14:paraId="1EF0DDD1" w14:textId="0C23F361" w:rsidR="007C4A27" w:rsidRDefault="007C4A27">
    <w:pPr>
      <w:pStyle w:val="Footer"/>
    </w:pPr>
    <w:r>
      <w:t>Sewing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8769" w14:textId="77777777" w:rsidR="008E52E1" w:rsidRDefault="008E52E1" w:rsidP="00C1289B">
      <w:pPr>
        <w:spacing w:after="0" w:line="240" w:lineRule="auto"/>
      </w:pPr>
      <w:r>
        <w:separator/>
      </w:r>
    </w:p>
  </w:footnote>
  <w:footnote w:type="continuationSeparator" w:id="0">
    <w:p w14:paraId="0D12EC1D" w14:textId="77777777" w:rsidR="008E52E1" w:rsidRDefault="008E52E1" w:rsidP="00C1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527D"/>
    <w:multiLevelType w:val="hybridMultilevel"/>
    <w:tmpl w:val="13BC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694"/>
    <w:multiLevelType w:val="hybridMultilevel"/>
    <w:tmpl w:val="A988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87D0A"/>
    <w:multiLevelType w:val="hybridMultilevel"/>
    <w:tmpl w:val="9E9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43"/>
    <w:rsid w:val="00102494"/>
    <w:rsid w:val="001B2482"/>
    <w:rsid w:val="0021475C"/>
    <w:rsid w:val="002329C1"/>
    <w:rsid w:val="00252EED"/>
    <w:rsid w:val="002B246F"/>
    <w:rsid w:val="002E1472"/>
    <w:rsid w:val="00395BDE"/>
    <w:rsid w:val="00494F82"/>
    <w:rsid w:val="005F0D06"/>
    <w:rsid w:val="006D1F64"/>
    <w:rsid w:val="006D2F49"/>
    <w:rsid w:val="007C4A27"/>
    <w:rsid w:val="00865C9F"/>
    <w:rsid w:val="008A627E"/>
    <w:rsid w:val="008A7FF4"/>
    <w:rsid w:val="008D323B"/>
    <w:rsid w:val="008E52E1"/>
    <w:rsid w:val="00B35E78"/>
    <w:rsid w:val="00BF4AAB"/>
    <w:rsid w:val="00C1289B"/>
    <w:rsid w:val="00C40F5A"/>
    <w:rsid w:val="00C81A7D"/>
    <w:rsid w:val="00CE7543"/>
    <w:rsid w:val="00E03B9D"/>
    <w:rsid w:val="00E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FF78"/>
  <w15:chartTrackingRefBased/>
  <w15:docId w15:val="{C1C6C60A-7940-4CD3-B8FD-AD5385F3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E78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3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iptomylou.org/wp-content/uploads/2010/04/Pleated-Pouch-8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0B28-B66C-40E3-B7A3-CBCED770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Geistlinger</dc:creator>
  <cp:keywords/>
  <dc:description/>
  <cp:lastModifiedBy>Shawna Geistlinger</cp:lastModifiedBy>
  <cp:revision>10</cp:revision>
  <cp:lastPrinted>2022-04-01T19:23:00Z</cp:lastPrinted>
  <dcterms:created xsi:type="dcterms:W3CDTF">2022-03-25T02:12:00Z</dcterms:created>
  <dcterms:modified xsi:type="dcterms:W3CDTF">2022-04-06T19:17:00Z</dcterms:modified>
</cp:coreProperties>
</file>